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F" w:rsidRDefault="00B51B1F" w:rsidP="002D577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B51B1F" w:rsidRPr="00B51B1F" w:rsidRDefault="00B51B1F" w:rsidP="00B51B1F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B51B1F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B51B1F" w:rsidRPr="00B51B1F" w:rsidRDefault="00B51B1F" w:rsidP="00B51B1F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B51B1F">
        <w:rPr>
          <w:rFonts w:ascii="Times New Roman" w:eastAsia="Times New Roman" w:hAnsi="Times New Roman" w:cs="Times New Roman"/>
          <w:lang w:eastAsia="ru-RU"/>
        </w:rPr>
        <w:t>Утверждено приказом директора АФ БСИ ДВО РАН</w:t>
      </w:r>
    </w:p>
    <w:p w:rsidR="00B51B1F" w:rsidRPr="00B51B1F" w:rsidRDefault="00B51B1F" w:rsidP="00B51B1F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B51B1F">
        <w:rPr>
          <w:rFonts w:ascii="Times New Roman" w:eastAsia="Times New Roman" w:hAnsi="Times New Roman" w:cs="Times New Roman"/>
          <w:lang w:eastAsia="ru-RU"/>
        </w:rPr>
        <w:t xml:space="preserve"> от 22 января 2021 г.      № 2-ахд </w:t>
      </w:r>
    </w:p>
    <w:p w:rsidR="00B51B1F" w:rsidRDefault="00B51B1F" w:rsidP="00B51B1F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D577A" w:rsidRDefault="002D577A" w:rsidP="002D577A">
      <w:pPr>
        <w:spacing w:after="0" w:line="240" w:lineRule="auto"/>
        <w:jc w:val="center"/>
      </w:pPr>
      <w:r w:rsidRPr="002D57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Амурский филиал Ботанического сада-института ДВО РАН</w:t>
      </w:r>
      <w:r w:rsidRPr="002D57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 xml:space="preserve">675004, Амурская область, г. Благовещенск, 2 км </w:t>
      </w:r>
      <w:proofErr w:type="spellStart"/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>Игнатьевского</w:t>
      </w:r>
      <w:proofErr w:type="spellEnd"/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 xml:space="preserve"> шоссе, тел. +7 (4162) 209-609</w:t>
      </w:r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br/>
        <w:t>e-</w:t>
      </w:r>
      <w:proofErr w:type="spellStart"/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>mail</w:t>
      </w:r>
      <w:proofErr w:type="spellEnd"/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 xml:space="preserve">: </w:t>
      </w:r>
      <w:r w:rsidRPr="002D577A">
        <w:rPr>
          <w:rFonts w:ascii="TimesNewRomanPSMT" w:eastAsia="Times New Roman" w:hAnsi="TimesNewRomanPSMT" w:cs="Times New Roman"/>
          <w:color w:val="0000FF"/>
          <w:lang w:eastAsia="ru-RU"/>
        </w:rPr>
        <w:t>garden@ascnet.ru</w:t>
      </w:r>
      <w:r w:rsidRPr="002D577A">
        <w:rPr>
          <w:rFonts w:ascii="TimesNewRomanPSMT" w:eastAsia="Times New Roman" w:hAnsi="TimesNewRomanPSMT" w:cs="Times New Roman"/>
          <w:color w:val="000000"/>
          <w:lang w:eastAsia="ru-RU"/>
        </w:rPr>
        <w:t xml:space="preserve">, </w:t>
      </w:r>
      <w:hyperlink r:id="rId5" w:history="1">
        <w:r w:rsidRPr="00707FA5">
          <w:rPr>
            <w:rStyle w:val="a3"/>
            <w:rFonts w:ascii="TimesNewRomanPSMT" w:eastAsia="Times New Roman" w:hAnsi="TimesNewRomanPSMT" w:cs="Times New Roman"/>
            <w:lang w:eastAsia="ru-RU"/>
          </w:rPr>
          <w:t>sparrowaj@mail.ru</w:t>
        </w:r>
      </w:hyperlink>
    </w:p>
    <w:p w:rsidR="002D577A" w:rsidRDefault="002D577A" w:rsidP="002D577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2D57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Перечень предлагаемых услуг в 20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21</w:t>
      </w:r>
      <w:r w:rsidRPr="002D57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92541" w:rsidRPr="002D577A" w:rsidRDefault="00192541" w:rsidP="002D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2445"/>
      </w:tblGrid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в руб.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Обмен генетическими ресурсами</w:t>
            </w:r>
            <w:r w:rsidRPr="002D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растений (плоды, семена, споры) с</w:t>
            </w:r>
            <w:r w:rsidRPr="002D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научными и образовательными</w:t>
            </w:r>
            <w:r w:rsidRPr="002D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учреждениями РФ и зарубежных стран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7" w:rsidRDefault="002D577A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IndexSeminum</w:t>
            </w:r>
          </w:p>
          <w:p w:rsidR="002D577A" w:rsidRPr="002D577A" w:rsidRDefault="00B51B1F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2D577A" w:rsidRPr="00F9205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https://botsad-amur.ru/wp-content/uploads/2020/12/delektus_%E2%84%9614.pdf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F92057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научно-исследовательских работ.</w:t>
            </w:r>
          </w:p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Научное руководство и консультирование при подготовке научно-практических, дипломных, магистерских работ, кандидатских и докторских диссертаций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C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оказывается только на основании типового договора, заключаемого между пользователем и АФ БСИ ДВО РАН(</w:t>
            </w:r>
            <w:hyperlink r:id="rId7" w:history="1">
              <w:r w:rsidRPr="00F9205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http://botsad-amur.ru/kollektsii/tipovoy-dogovor-na-nir/</w:t>
              </w:r>
            </w:hyperlink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заключения договора заинтересованные пользователи направляют на имя директора АФ БСИ ДВО РАН заявку на оказание услуги</w:t>
            </w:r>
            <w:hyperlink r:id="rId8" w:history="1">
              <w:r w:rsidR="00C81314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https://botsad-amur.ru/forma-zayavki-na-vyipolnenie-nauchno-issledovatelskih-rabot-2/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оказываемых услуг определяется в ходе рассмотрения заявки и фиксируется в договоре на оказание услуг.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научных объектов и обеспечение материально-технических условий для проведения производственных практик, лабораторных и учебных занятий, курсов повышения квалификации и других научно-образовательных мероприятий на базе АФ БСИ ДВО 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14" w:rsidRPr="002D577A" w:rsidRDefault="002D577A" w:rsidP="00C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оказывается только на основании типового договора, заключаемого между пользователем и АФ БСИ ДВО РАН(</w:t>
            </w:r>
            <w:hyperlink r:id="rId9" w:history="1">
              <w:r w:rsidRPr="00F9205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http://botsad-amur.ru/kollektsii/tipovoy-dogovor-na-nir/</w:t>
              </w:r>
            </w:hyperlink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заключения договора заинтересованные пользователи направляют на имя директора АФ БСИ ДВО РАН заявку на оказание услуги</w:t>
            </w:r>
            <w:hyperlink r:id="rId10" w:history="1">
              <w:r w:rsidR="00C81314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https://botsad-amur.ru/forma-zayavki-na-vyipolnenie-nauchno-issledovatelskih-rabot-2/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оказываемых услуг определяется в ходе рассмотрения заявки и фиксируется в договоре на оказание услуг.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Эколого-биологическое просвещение</w:t>
            </w:r>
            <w:r w:rsidR="00F92057"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(тематические занятия, мастер-классы, лекции, образовательные игры и т.д.)</w:t>
            </w: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Экскурсионное обслуживание</w:t>
            </w: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69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предоставляется </w:t>
            </w:r>
            <w:proofErr w:type="spellStart"/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заинтересованнымпользователям</w:t>
            </w:r>
            <w:proofErr w:type="spellEnd"/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после рассмотрения предварительно оформленной заявки на оказание услуги</w:t>
            </w:r>
            <w:hyperlink r:id="rId11" w:history="1">
              <w:r w:rsidR="00690A9D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http://botsad-amur.ru/forma-zayavki-na-provedenie-ekskursiy i-</w:t>
              </w:r>
              <w:proofErr w:type="spellStart"/>
              <w:r w:rsidR="00690A9D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obrazovatelnyih</w:t>
              </w:r>
              <w:proofErr w:type="spellEnd"/>
              <w:r w:rsidR="00690A9D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690A9D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meropriyatiy</w:t>
              </w:r>
              <w:proofErr w:type="spellEnd"/>
              <w:r w:rsidR="00690A9D" w:rsidRPr="00707FA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складывается из стоимости входного билета и стоимости </w:t>
            </w:r>
            <w:r w:rsidR="00F92057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просветительских услуг, которая определяется в ходе рассмотрения заявки и фиксируется в договоре на оказание услуг.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Дошкольники /дошкольные</w:t>
            </w:r>
            <w:r w:rsidRPr="002D5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группа 10 чел.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билет </w:t>
            </w:r>
            <w:r w:rsidR="002D577A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руб./чел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Пенсионеры по возрасту / ветераны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группа 10 чел.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билет </w:t>
            </w:r>
            <w:r w:rsidR="002D577A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руб./чел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Школьники / Средние (полные)общеобразовательные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группа 10 чел.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билет </w:t>
            </w:r>
            <w:r w:rsidR="002D577A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руб./чел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Студенты / аспиранты / учреждения высшего и среднего специального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группа 10 чел.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билет </w:t>
            </w:r>
            <w:r w:rsidR="002D577A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руб./чел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Остальные посетители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группа 10 чел.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F92057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билет 200 </w:t>
            </w:r>
            <w:r w:rsidR="002D577A"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руб./чел</w:t>
            </w:r>
          </w:p>
        </w:tc>
      </w:tr>
      <w:tr w:rsidR="002D577A" w:rsidRPr="002D577A" w:rsidTr="00F920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Подбор ассортимента декоративныхрастений и разработка методическихрекомендаций для использования</w:t>
            </w:r>
            <w:r w:rsidR="00C8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растений</w:t>
            </w:r>
            <w:r w:rsidRPr="00F92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возеленении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2D577A" w:rsidRDefault="002D577A" w:rsidP="00C8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оказывается только наосновании типовогодоговора, заключаемогомежду пользователем и АФБСИ ДВО РАН(</w:t>
            </w:r>
            <w:hyperlink r:id="rId12" w:history="1">
              <w:r w:rsidR="00F92057" w:rsidRPr="00F9205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http://botsad-amur.ru/kollektsii/tipovoy-dogovor-na-nir/</w:t>
              </w:r>
            </w:hyperlink>
            <w:r w:rsidRPr="00F92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7A" w:rsidRPr="000E75E2" w:rsidRDefault="002D577A" w:rsidP="00F9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0E75E2"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оказываемых</w:t>
            </w:r>
            <w:r w:rsid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</w:t>
            </w:r>
            <w:r w:rsid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предварительно</w:t>
            </w:r>
            <w:r w:rsid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оговаривается </w:t>
            </w:r>
            <w:r w:rsid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фиксируется в</w:t>
            </w:r>
            <w:r w:rsidR="000E75E2"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75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договоре.</w:t>
            </w:r>
          </w:p>
        </w:tc>
      </w:tr>
    </w:tbl>
    <w:p w:rsidR="0010612A" w:rsidRDefault="0010612A" w:rsidP="00B51B1F">
      <w:bookmarkStart w:id="0" w:name="_GoBack"/>
      <w:bookmarkEnd w:id="0"/>
    </w:p>
    <w:sectPr w:rsidR="0010612A" w:rsidSect="0019254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A"/>
    <w:rsid w:val="000E75E2"/>
    <w:rsid w:val="0010612A"/>
    <w:rsid w:val="00192541"/>
    <w:rsid w:val="002D577A"/>
    <w:rsid w:val="005B7B8D"/>
    <w:rsid w:val="00690A9D"/>
    <w:rsid w:val="00B51B1F"/>
    <w:rsid w:val="00C81314"/>
    <w:rsid w:val="00F51CB2"/>
    <w:rsid w:val="00F92057"/>
    <w:rsid w:val="00FD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57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57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577A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D577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2D57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1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57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577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577A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D577A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2D57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1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sad-amur.ru/forma-zayavki-na-vyipolnenie-nauchno-issledovatelskih-rabot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tsad-amur.ru/kollektsii/tipovoy-dogovor-na-nir/" TargetMode="External"/><Relationship Id="rId12" Type="http://schemas.openxmlformats.org/officeDocument/2006/relationships/hyperlink" Target="http://botsad-amur.ru/kollektsii/tipovoy-dogovor-na-n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tsad-amur.ru/wp-content/uploads/2020/12/delektus_%E2%84%9614.pdf" TargetMode="External"/><Relationship Id="rId11" Type="http://schemas.openxmlformats.org/officeDocument/2006/relationships/hyperlink" Target="http://botsad-amur.ru/forma-zayavki-na-provedenie-ekskursiy%20i-obrazovatelnyih-meropriyatiy/" TargetMode="External"/><Relationship Id="rId5" Type="http://schemas.openxmlformats.org/officeDocument/2006/relationships/hyperlink" Target="mailto:sparrowaj@mail.ru" TargetMode="External"/><Relationship Id="rId10" Type="http://schemas.openxmlformats.org/officeDocument/2006/relationships/hyperlink" Target="https://botsad-amur.ru/forma-zayavki-na-vyipolnenie-nauchno-issledovatelskih-rabo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tsad-amur.ru/kollektsii/tipovoy-dogovor-na-n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RePack by Diakov</cp:lastModifiedBy>
  <cp:revision>3</cp:revision>
  <cp:lastPrinted>2021-01-22T01:53:00Z</cp:lastPrinted>
  <dcterms:created xsi:type="dcterms:W3CDTF">2021-01-25T01:25:00Z</dcterms:created>
  <dcterms:modified xsi:type="dcterms:W3CDTF">2021-01-25T06:00:00Z</dcterms:modified>
</cp:coreProperties>
</file>