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E7" w:rsidRPr="00112965" w:rsidRDefault="003323E7" w:rsidP="003323E7">
      <w:pPr>
        <w:spacing w:line="360" w:lineRule="auto"/>
        <w:rPr>
          <w:rFonts w:ascii="Arial" w:hAnsi="Arial" w:cs="Arial"/>
          <w:b/>
          <w:color w:val="632423" w:themeColor="accent2" w:themeShade="80"/>
        </w:rPr>
      </w:pPr>
      <w:r w:rsidRPr="00112965">
        <w:rPr>
          <w:rFonts w:ascii="Arial" w:hAnsi="Arial" w:cs="Arial"/>
          <w:b/>
          <w:caps/>
          <w:color w:val="632423" w:themeColor="accent2" w:themeShade="80"/>
        </w:rPr>
        <w:t xml:space="preserve">Требования к </w:t>
      </w:r>
      <w:r w:rsidRPr="00112965">
        <w:rPr>
          <w:rFonts w:ascii="Arial" w:hAnsi="Arial" w:cs="Arial"/>
          <w:b/>
          <w:color w:val="632423" w:themeColor="accent2" w:themeShade="80"/>
        </w:rPr>
        <w:t>ОФОРМЛЕНИЮ ДОКЛАДОВ</w:t>
      </w:r>
    </w:p>
    <w:p w:rsidR="003323E7" w:rsidRPr="00F31822" w:rsidRDefault="003323E7" w:rsidP="003323E7">
      <w:pPr>
        <w:pStyle w:val="4"/>
        <w:jc w:val="both"/>
        <w:rPr>
          <w:rFonts w:ascii="Arial" w:hAnsi="Arial" w:cs="Arial"/>
          <w:b w:val="0"/>
          <w:i w:val="0"/>
          <w:color w:val="4A442A" w:themeColor="background2" w:themeShade="40"/>
        </w:rPr>
      </w:pPr>
      <w:r w:rsidRPr="00F31822">
        <w:rPr>
          <w:rFonts w:ascii="Arial" w:hAnsi="Arial" w:cs="Arial"/>
          <w:b w:val="0"/>
          <w:i w:val="0"/>
          <w:color w:val="4A442A" w:themeColor="background2" w:themeShade="40"/>
        </w:rPr>
        <w:t xml:space="preserve">На конференцию представляются тезисы докладов объемом до 4 стр., включая иллюстрации и список литературы в электронном варианте. </w:t>
      </w:r>
    </w:p>
    <w:p w:rsidR="003323E7" w:rsidRPr="006D4C54" w:rsidRDefault="003323E7" w:rsidP="003323E7">
      <w:pPr>
        <w:pStyle w:val="1"/>
        <w:ind w:left="0" w:firstLine="720"/>
        <w:jc w:val="both"/>
        <w:rPr>
          <w:rFonts w:ascii="Arial" w:hAnsi="Arial" w:cs="Arial"/>
          <w:color w:val="4A442A" w:themeColor="background2" w:themeShade="40"/>
        </w:rPr>
      </w:pPr>
      <w:r w:rsidRPr="00F31822">
        <w:rPr>
          <w:rFonts w:ascii="Arial" w:hAnsi="Arial" w:cs="Arial"/>
          <w:color w:val="4A442A" w:themeColor="background2" w:themeShade="40"/>
        </w:rPr>
        <w:t>К публикации принимаются тексты в подготовленном для печати виде формата А</w:t>
      </w:r>
      <w:proofErr w:type="gramStart"/>
      <w:r w:rsidRPr="00F31822">
        <w:rPr>
          <w:rFonts w:ascii="Arial" w:hAnsi="Arial" w:cs="Arial"/>
          <w:color w:val="4A442A" w:themeColor="background2" w:themeShade="40"/>
        </w:rPr>
        <w:t>4</w:t>
      </w:r>
      <w:proofErr w:type="gramEnd"/>
      <w:r w:rsidRPr="00F31822">
        <w:rPr>
          <w:rFonts w:ascii="Arial" w:hAnsi="Arial" w:cs="Arial"/>
          <w:color w:val="4A442A" w:themeColor="background2" w:themeShade="40"/>
        </w:rPr>
        <w:t xml:space="preserve">, через 1 интервал, шрифт </w:t>
      </w:r>
      <w:r w:rsidRPr="00F31822">
        <w:rPr>
          <w:rFonts w:ascii="Arial" w:hAnsi="Arial" w:cs="Arial"/>
          <w:color w:val="4A442A" w:themeColor="background2" w:themeShade="40"/>
          <w:lang w:val="en-US"/>
        </w:rPr>
        <w:t>Times</w:t>
      </w:r>
      <w:r>
        <w:rPr>
          <w:rFonts w:ascii="Arial" w:hAnsi="Arial" w:cs="Arial"/>
          <w:color w:val="4A442A" w:themeColor="background2" w:themeShade="40"/>
        </w:rPr>
        <w:t xml:space="preserve"> </w:t>
      </w:r>
      <w:r w:rsidRPr="00F31822">
        <w:rPr>
          <w:rFonts w:ascii="Arial" w:hAnsi="Arial" w:cs="Arial"/>
          <w:color w:val="4A442A" w:themeColor="background2" w:themeShade="40"/>
          <w:lang w:val="en-US"/>
        </w:rPr>
        <w:t>New</w:t>
      </w:r>
      <w:r>
        <w:rPr>
          <w:rFonts w:ascii="Arial" w:hAnsi="Arial" w:cs="Arial"/>
          <w:color w:val="4A442A" w:themeColor="background2" w:themeShade="40"/>
        </w:rPr>
        <w:t xml:space="preserve"> </w:t>
      </w:r>
      <w:r w:rsidRPr="00F31822">
        <w:rPr>
          <w:rFonts w:ascii="Arial" w:hAnsi="Arial" w:cs="Arial"/>
          <w:color w:val="4A442A" w:themeColor="background2" w:themeShade="40"/>
          <w:lang w:val="en-US"/>
        </w:rPr>
        <w:t>Roman</w:t>
      </w:r>
      <w:r w:rsidRPr="00F31822">
        <w:rPr>
          <w:rFonts w:ascii="Arial" w:hAnsi="Arial" w:cs="Arial"/>
          <w:color w:val="4A442A" w:themeColor="background2" w:themeShade="40"/>
        </w:rPr>
        <w:t xml:space="preserve"> 12 пт. Абзацный отступ 1,25 см. Поля со всех сторон по 2,0 см. Литература приводится в виде общего списка в алфавитном порядке. </w:t>
      </w:r>
      <w:r w:rsidRPr="006D4C54">
        <w:rPr>
          <w:rFonts w:ascii="Arial" w:hAnsi="Arial" w:cs="Arial"/>
          <w:color w:val="4A442A" w:themeColor="background2" w:themeShade="40"/>
        </w:rPr>
        <w:t xml:space="preserve">Латинские названия родов и видов выделяют курсивом. Ссылки на источники дают в круглых скобках (Фамилия автора, год). В списке цитированной литературы сначала приводятся работы на русском языке </w:t>
      </w:r>
      <w:r w:rsidRPr="006D4C54">
        <w:rPr>
          <w:rFonts w:ascii="Arial" w:hAnsi="Arial" w:cs="Arial"/>
          <w:bCs/>
          <w:color w:val="4A442A" w:themeColor="background2" w:themeShade="40"/>
        </w:rPr>
        <w:t xml:space="preserve">в алфавитном порядке, </w:t>
      </w:r>
      <w:r w:rsidRPr="006D4C54">
        <w:rPr>
          <w:rFonts w:ascii="Arial" w:hAnsi="Arial" w:cs="Arial"/>
          <w:color w:val="4A442A" w:themeColor="background2" w:themeShade="40"/>
        </w:rPr>
        <w:t xml:space="preserve">затем – иностранных авторов </w:t>
      </w:r>
      <w:r w:rsidRPr="006D4C54">
        <w:rPr>
          <w:rFonts w:ascii="Arial" w:hAnsi="Arial" w:cs="Arial"/>
          <w:bCs/>
          <w:color w:val="4A442A" w:themeColor="background2" w:themeShade="40"/>
        </w:rPr>
        <w:t>в латинском алфавите</w:t>
      </w:r>
      <w:r w:rsidRPr="006D4C54">
        <w:rPr>
          <w:rFonts w:ascii="Arial" w:hAnsi="Arial" w:cs="Arial"/>
          <w:color w:val="4A442A" w:themeColor="background2" w:themeShade="40"/>
        </w:rPr>
        <w:t>.</w:t>
      </w:r>
    </w:p>
    <w:p w:rsidR="003323E7" w:rsidRPr="00F31822" w:rsidRDefault="003323E7" w:rsidP="003323E7">
      <w:pPr>
        <w:jc w:val="both"/>
        <w:rPr>
          <w:rFonts w:ascii="Arial" w:hAnsi="Arial" w:cs="Arial"/>
          <w:color w:val="4A442A" w:themeColor="background2" w:themeShade="40"/>
        </w:rPr>
      </w:pPr>
    </w:p>
    <w:p w:rsidR="003323E7" w:rsidRPr="00F31822" w:rsidRDefault="003323E7" w:rsidP="003323E7">
      <w:pPr>
        <w:pStyle w:val="5"/>
        <w:spacing w:line="360" w:lineRule="auto"/>
        <w:jc w:val="center"/>
        <w:rPr>
          <w:rFonts w:ascii="Arial" w:hAnsi="Arial" w:cs="Arial"/>
          <w:i/>
          <w:color w:val="000000" w:themeColor="text1"/>
        </w:rPr>
      </w:pPr>
      <w:r w:rsidRPr="00F31822">
        <w:rPr>
          <w:rFonts w:ascii="Arial" w:hAnsi="Arial" w:cs="Arial"/>
          <w:color w:val="000000" w:themeColor="text1"/>
        </w:rPr>
        <w:t>Оформление заголовка доклада</w:t>
      </w:r>
    </w:p>
    <w:p w:rsidR="003323E7" w:rsidRPr="00F31822" w:rsidRDefault="003323E7" w:rsidP="003323E7">
      <w:pPr>
        <w:jc w:val="center"/>
        <w:rPr>
          <w:rFonts w:ascii="Arial" w:hAnsi="Arial" w:cs="Arial"/>
          <w:color w:val="000000" w:themeColor="text1"/>
        </w:rPr>
      </w:pPr>
      <w:r w:rsidRPr="00F31822">
        <w:rPr>
          <w:rFonts w:ascii="Arial" w:hAnsi="Arial" w:cs="Arial"/>
          <w:b/>
          <w:color w:val="000000" w:themeColor="text1"/>
        </w:rPr>
        <w:t>НАЗВАНИЕ</w:t>
      </w:r>
      <w:r w:rsidRPr="00F31822">
        <w:rPr>
          <w:rFonts w:ascii="Arial" w:hAnsi="Arial" w:cs="Arial"/>
          <w:color w:val="000000" w:themeColor="text1"/>
        </w:rPr>
        <w:t xml:space="preserve"> (12 шрифт, жирный, прописные буквы, по центру)</w:t>
      </w:r>
    </w:p>
    <w:p w:rsidR="003323E7" w:rsidRPr="00F31822" w:rsidRDefault="003323E7" w:rsidP="003323E7">
      <w:pPr>
        <w:jc w:val="center"/>
        <w:rPr>
          <w:rFonts w:ascii="Arial" w:hAnsi="Arial" w:cs="Arial"/>
          <w:color w:val="000000" w:themeColor="text1"/>
        </w:rPr>
      </w:pPr>
      <w:r w:rsidRPr="00F31822">
        <w:rPr>
          <w:rFonts w:ascii="Arial" w:hAnsi="Arial" w:cs="Arial"/>
          <w:b/>
          <w:color w:val="000000" w:themeColor="text1"/>
        </w:rPr>
        <w:t>Фамилия и инициалы</w:t>
      </w:r>
      <w:r w:rsidRPr="00F31822">
        <w:rPr>
          <w:rFonts w:ascii="Arial" w:hAnsi="Arial" w:cs="Arial"/>
          <w:color w:val="000000" w:themeColor="text1"/>
        </w:rPr>
        <w:t xml:space="preserve"> (12 шрифт, жирный, по центру)</w:t>
      </w:r>
    </w:p>
    <w:p w:rsidR="003323E7" w:rsidRPr="00F31822" w:rsidRDefault="003323E7" w:rsidP="003323E7">
      <w:pPr>
        <w:jc w:val="center"/>
        <w:rPr>
          <w:rFonts w:ascii="Arial" w:hAnsi="Arial" w:cs="Arial"/>
          <w:color w:val="000000" w:themeColor="text1"/>
        </w:rPr>
      </w:pPr>
      <w:r w:rsidRPr="00F31822">
        <w:rPr>
          <w:rFonts w:ascii="Arial" w:hAnsi="Arial" w:cs="Arial"/>
          <w:i/>
          <w:color w:val="000000" w:themeColor="text1"/>
        </w:rPr>
        <w:t>Название организации, учреждения, населенного пункта</w:t>
      </w:r>
      <w:r w:rsidRPr="00F31822">
        <w:rPr>
          <w:rFonts w:ascii="Arial" w:hAnsi="Arial" w:cs="Arial"/>
          <w:color w:val="000000" w:themeColor="text1"/>
        </w:rPr>
        <w:t xml:space="preserve"> (12 шрифт, курсив, по центру)</w:t>
      </w:r>
    </w:p>
    <w:p w:rsidR="003323E7" w:rsidRPr="00F31822" w:rsidRDefault="003323E7" w:rsidP="003323E7">
      <w:pPr>
        <w:pStyle w:val="2"/>
        <w:ind w:firstLine="709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31822">
        <w:rPr>
          <w:rFonts w:ascii="Arial" w:hAnsi="Arial" w:cs="Arial"/>
          <w:b w:val="0"/>
          <w:color w:val="000000" w:themeColor="text1"/>
          <w:sz w:val="24"/>
          <w:szCs w:val="24"/>
        </w:rPr>
        <w:t>«Пустая строка»</w:t>
      </w:r>
    </w:p>
    <w:p w:rsidR="003323E7" w:rsidRPr="00F31822" w:rsidRDefault="003323E7" w:rsidP="003323E7">
      <w:pPr>
        <w:pStyle w:val="2"/>
        <w:ind w:firstLine="709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3323E7" w:rsidRPr="00F31822" w:rsidRDefault="003323E7" w:rsidP="003323E7">
      <w:pPr>
        <w:pStyle w:val="2"/>
        <w:ind w:firstLine="709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31822">
        <w:rPr>
          <w:rFonts w:ascii="Arial" w:hAnsi="Arial" w:cs="Arial"/>
          <w:b w:val="0"/>
          <w:color w:val="000000" w:themeColor="text1"/>
          <w:sz w:val="24"/>
          <w:szCs w:val="24"/>
        </w:rPr>
        <w:t>Аннотация на английском языке (5-10 строк).</w:t>
      </w:r>
    </w:p>
    <w:p w:rsidR="003323E7" w:rsidRPr="00F31822" w:rsidRDefault="003323E7" w:rsidP="003323E7">
      <w:pPr>
        <w:pStyle w:val="2"/>
        <w:ind w:firstLine="709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3323E7" w:rsidRPr="00F31822" w:rsidRDefault="003323E7" w:rsidP="003323E7">
      <w:pPr>
        <w:pStyle w:val="2"/>
        <w:ind w:firstLine="709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31822">
        <w:rPr>
          <w:rFonts w:ascii="Arial" w:hAnsi="Arial" w:cs="Arial"/>
          <w:b w:val="0"/>
          <w:color w:val="000000" w:themeColor="text1"/>
          <w:sz w:val="24"/>
          <w:szCs w:val="24"/>
        </w:rPr>
        <w:t>«Пустая строка»</w:t>
      </w:r>
    </w:p>
    <w:p w:rsidR="003323E7" w:rsidRPr="00F31822" w:rsidRDefault="003323E7" w:rsidP="003323E7">
      <w:pPr>
        <w:pStyle w:val="2"/>
        <w:ind w:firstLine="709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3323E7" w:rsidRPr="00F31822" w:rsidRDefault="003323E7" w:rsidP="003323E7">
      <w:pPr>
        <w:pStyle w:val="2"/>
        <w:ind w:firstLine="709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31822">
        <w:rPr>
          <w:rFonts w:ascii="Arial" w:hAnsi="Arial" w:cs="Arial"/>
          <w:b w:val="0"/>
          <w:color w:val="000000" w:themeColor="text1"/>
          <w:sz w:val="24"/>
          <w:szCs w:val="24"/>
        </w:rPr>
        <w:t>Основной текст.</w:t>
      </w:r>
    </w:p>
    <w:p w:rsidR="003323E7" w:rsidRPr="00BC2513" w:rsidRDefault="003323E7" w:rsidP="003323E7">
      <w:pPr>
        <w:pStyle w:val="6"/>
        <w:spacing w:before="0"/>
        <w:ind w:firstLine="709"/>
        <w:jc w:val="both"/>
        <w:rPr>
          <w:rFonts w:ascii="Arial" w:hAnsi="Arial" w:cs="Arial"/>
        </w:rPr>
      </w:pPr>
    </w:p>
    <w:p w:rsidR="003323E7" w:rsidRPr="00F31822" w:rsidRDefault="003323E7" w:rsidP="003323E7">
      <w:pPr>
        <w:jc w:val="both"/>
        <w:rPr>
          <w:rFonts w:ascii="Arial" w:hAnsi="Arial" w:cs="Arial"/>
          <w:color w:val="4A442A" w:themeColor="background2" w:themeShade="40"/>
        </w:rPr>
      </w:pPr>
      <w:r w:rsidRPr="00F31822">
        <w:rPr>
          <w:rFonts w:ascii="Arial" w:hAnsi="Arial" w:cs="Arial"/>
          <w:color w:val="4A442A" w:themeColor="background2" w:themeShade="40"/>
        </w:rPr>
        <w:t>Примеры библиографических описаний в списке литературы:</w:t>
      </w:r>
    </w:p>
    <w:p w:rsidR="003323E7" w:rsidRPr="00F31822" w:rsidRDefault="003323E7" w:rsidP="003323E7">
      <w:pPr>
        <w:numPr>
          <w:ilvl w:val="0"/>
          <w:numId w:val="1"/>
        </w:numPr>
        <w:jc w:val="both"/>
        <w:rPr>
          <w:rFonts w:ascii="Arial" w:eastAsia="MS Mincho" w:hAnsi="Arial" w:cs="Arial"/>
          <w:color w:val="4A442A" w:themeColor="background2" w:themeShade="40"/>
        </w:rPr>
      </w:pPr>
      <w:r w:rsidRPr="00F31822">
        <w:rPr>
          <w:rFonts w:ascii="Arial" w:hAnsi="Arial" w:cs="Arial"/>
          <w:color w:val="4A442A" w:themeColor="background2" w:themeShade="40"/>
        </w:rPr>
        <w:t xml:space="preserve">Пименова Е.А.Флора </w:t>
      </w:r>
      <w:proofErr w:type="spellStart"/>
      <w:r w:rsidRPr="00F31822">
        <w:rPr>
          <w:rFonts w:ascii="Arial" w:hAnsi="Arial" w:cs="Arial"/>
          <w:color w:val="4A442A" w:themeColor="background2" w:themeShade="40"/>
        </w:rPr>
        <w:t>Сихотэ-Алинского</w:t>
      </w:r>
      <w:proofErr w:type="spellEnd"/>
      <w:r w:rsidRPr="00F31822">
        <w:rPr>
          <w:rFonts w:ascii="Arial" w:hAnsi="Arial" w:cs="Arial"/>
          <w:color w:val="4A442A" w:themeColor="background2" w:themeShade="40"/>
        </w:rPr>
        <w:t xml:space="preserve"> биосферного заповедника (таксономический состав, эколого-географическая характеристика, охрана редких комплексов растений) </w:t>
      </w:r>
      <w:r w:rsidRPr="00F31822">
        <w:rPr>
          <w:rFonts w:ascii="Arial" w:eastAsia="Calibri" w:hAnsi="Arial" w:cs="Arial"/>
          <w:color w:val="4A442A" w:themeColor="background2" w:themeShade="40"/>
        </w:rPr>
        <w:t xml:space="preserve">// </w:t>
      </w:r>
      <w:proofErr w:type="spellStart"/>
      <w:r w:rsidRPr="00F31822">
        <w:rPr>
          <w:rFonts w:ascii="Arial" w:eastAsia="Calibri" w:hAnsi="Arial" w:cs="Arial"/>
          <w:color w:val="4A442A" w:themeColor="background2" w:themeShade="40"/>
        </w:rPr>
        <w:t>Автореф</w:t>
      </w:r>
      <w:proofErr w:type="spellEnd"/>
      <w:r w:rsidRPr="00F31822">
        <w:rPr>
          <w:rFonts w:ascii="Arial" w:eastAsia="Calibri" w:hAnsi="Arial" w:cs="Arial"/>
          <w:color w:val="4A442A" w:themeColor="background2" w:themeShade="40"/>
        </w:rPr>
        <w:t xml:space="preserve">. </w:t>
      </w:r>
      <w:proofErr w:type="spellStart"/>
      <w:r w:rsidRPr="00F31822">
        <w:rPr>
          <w:rFonts w:ascii="Arial" w:eastAsia="Calibri" w:hAnsi="Arial" w:cs="Arial"/>
          <w:color w:val="4A442A" w:themeColor="background2" w:themeShade="40"/>
        </w:rPr>
        <w:t>ди</w:t>
      </w:r>
      <w:r w:rsidRPr="00F31822">
        <w:rPr>
          <w:rFonts w:ascii="Arial" w:hAnsi="Arial" w:cs="Arial"/>
          <w:color w:val="4A442A" w:themeColor="background2" w:themeShade="40"/>
        </w:rPr>
        <w:t>сс</w:t>
      </w:r>
      <w:proofErr w:type="spellEnd"/>
      <w:r w:rsidRPr="00F31822">
        <w:rPr>
          <w:rFonts w:ascii="Arial" w:hAnsi="Arial" w:cs="Arial"/>
          <w:color w:val="4A442A" w:themeColor="background2" w:themeShade="40"/>
        </w:rPr>
        <w:t>. … канд. биол. наук. Владивосток,2005</w:t>
      </w:r>
      <w:r w:rsidRPr="00F31822">
        <w:rPr>
          <w:rFonts w:ascii="Arial" w:eastAsia="Calibri" w:hAnsi="Arial" w:cs="Arial"/>
          <w:color w:val="4A442A" w:themeColor="background2" w:themeShade="40"/>
        </w:rPr>
        <w:t>. 2</w:t>
      </w:r>
      <w:r w:rsidRPr="00F31822">
        <w:rPr>
          <w:rFonts w:ascii="Arial" w:hAnsi="Arial" w:cs="Arial"/>
          <w:color w:val="4A442A" w:themeColor="background2" w:themeShade="40"/>
        </w:rPr>
        <w:t>2</w:t>
      </w:r>
      <w:r w:rsidRPr="00F31822">
        <w:rPr>
          <w:rFonts w:ascii="Arial" w:eastAsia="Calibri" w:hAnsi="Arial" w:cs="Arial"/>
          <w:color w:val="4A442A" w:themeColor="background2" w:themeShade="40"/>
        </w:rPr>
        <w:t xml:space="preserve"> </w:t>
      </w:r>
      <w:proofErr w:type="gramStart"/>
      <w:r w:rsidRPr="00F31822">
        <w:rPr>
          <w:rFonts w:ascii="Arial" w:eastAsia="Calibri" w:hAnsi="Arial" w:cs="Arial"/>
          <w:color w:val="4A442A" w:themeColor="background2" w:themeShade="40"/>
        </w:rPr>
        <w:t>с</w:t>
      </w:r>
      <w:proofErr w:type="gramEnd"/>
      <w:r w:rsidRPr="00F31822">
        <w:rPr>
          <w:rFonts w:ascii="Arial" w:eastAsia="Calibri" w:hAnsi="Arial" w:cs="Arial"/>
          <w:color w:val="4A442A" w:themeColor="background2" w:themeShade="40"/>
        </w:rPr>
        <w:t>.</w:t>
      </w:r>
    </w:p>
    <w:p w:rsidR="003323E7" w:rsidRPr="00F31822" w:rsidRDefault="003323E7" w:rsidP="003323E7">
      <w:pPr>
        <w:numPr>
          <w:ilvl w:val="0"/>
          <w:numId w:val="1"/>
        </w:numPr>
        <w:jc w:val="both"/>
        <w:rPr>
          <w:rFonts w:ascii="Arial" w:eastAsia="MS Mincho" w:hAnsi="Arial" w:cs="Arial"/>
          <w:color w:val="4A442A" w:themeColor="background2" w:themeShade="40"/>
        </w:rPr>
      </w:pPr>
      <w:proofErr w:type="spellStart"/>
      <w:r w:rsidRPr="00F31822">
        <w:rPr>
          <w:rFonts w:ascii="Arial" w:hAnsi="Arial" w:cs="Arial"/>
          <w:color w:val="4A442A" w:themeColor="background2" w:themeShade="40"/>
        </w:rPr>
        <w:t>Старченко</w:t>
      </w:r>
      <w:proofErr w:type="spellEnd"/>
      <w:r w:rsidRPr="00F31822">
        <w:rPr>
          <w:rFonts w:ascii="Arial" w:hAnsi="Arial" w:cs="Arial"/>
          <w:color w:val="4A442A" w:themeColor="background2" w:themeShade="40"/>
        </w:rPr>
        <w:t xml:space="preserve"> В.М. Флора Амурской области и вопросы её охраны: Дальний Восток России. М.: Наука, 2008. 228 </w:t>
      </w:r>
      <w:proofErr w:type="gramStart"/>
      <w:r w:rsidRPr="00F31822">
        <w:rPr>
          <w:rFonts w:ascii="Arial" w:hAnsi="Arial" w:cs="Arial"/>
          <w:color w:val="4A442A" w:themeColor="background2" w:themeShade="40"/>
        </w:rPr>
        <w:t>с</w:t>
      </w:r>
      <w:proofErr w:type="gramEnd"/>
      <w:r w:rsidRPr="00F31822">
        <w:rPr>
          <w:rFonts w:ascii="Arial" w:hAnsi="Arial" w:cs="Arial"/>
          <w:color w:val="4A442A" w:themeColor="background2" w:themeShade="40"/>
        </w:rPr>
        <w:t>.</w:t>
      </w:r>
    </w:p>
    <w:p w:rsidR="003323E7" w:rsidRPr="00F31822" w:rsidRDefault="003323E7" w:rsidP="003323E7">
      <w:pPr>
        <w:pStyle w:val="a3"/>
        <w:numPr>
          <w:ilvl w:val="0"/>
          <w:numId w:val="1"/>
        </w:numPr>
        <w:rPr>
          <w:rFonts w:ascii="Arial" w:hAnsi="Arial" w:cs="Arial"/>
          <w:color w:val="4A442A" w:themeColor="background2" w:themeShade="40"/>
        </w:rPr>
      </w:pPr>
      <w:proofErr w:type="spellStart"/>
      <w:r w:rsidRPr="00F31822">
        <w:rPr>
          <w:rFonts w:ascii="Arial" w:hAnsi="Arial" w:cs="Arial"/>
          <w:color w:val="4A442A" w:themeColor="background2" w:themeShade="40"/>
        </w:rPr>
        <w:t>Старченко</w:t>
      </w:r>
      <w:proofErr w:type="spellEnd"/>
      <w:r w:rsidRPr="00F31822">
        <w:rPr>
          <w:rFonts w:ascii="Arial" w:hAnsi="Arial" w:cs="Arial"/>
          <w:color w:val="4A442A" w:themeColor="background2" w:themeShade="40"/>
        </w:rPr>
        <w:t xml:space="preserve"> В.М., Борисова И.Г. Материалы к флоре хребта Джагды (Амурская область) // Бот</w:t>
      </w:r>
      <w:proofErr w:type="gramStart"/>
      <w:r w:rsidRPr="00F31822">
        <w:rPr>
          <w:rFonts w:ascii="Arial" w:hAnsi="Arial" w:cs="Arial"/>
          <w:color w:val="4A442A" w:themeColor="background2" w:themeShade="40"/>
        </w:rPr>
        <w:t>.</w:t>
      </w:r>
      <w:proofErr w:type="gramEnd"/>
      <w:r w:rsidRPr="00F31822">
        <w:rPr>
          <w:rFonts w:ascii="Arial" w:hAnsi="Arial" w:cs="Arial"/>
          <w:color w:val="4A442A" w:themeColor="background2" w:themeShade="40"/>
        </w:rPr>
        <w:t xml:space="preserve"> </w:t>
      </w:r>
      <w:proofErr w:type="gramStart"/>
      <w:r w:rsidRPr="00F31822">
        <w:rPr>
          <w:rFonts w:ascii="Arial" w:hAnsi="Arial" w:cs="Arial"/>
          <w:color w:val="4A442A" w:themeColor="background2" w:themeShade="40"/>
        </w:rPr>
        <w:t>ж</w:t>
      </w:r>
      <w:proofErr w:type="gramEnd"/>
      <w:r w:rsidRPr="00F31822">
        <w:rPr>
          <w:rFonts w:ascii="Arial" w:hAnsi="Arial" w:cs="Arial"/>
          <w:color w:val="4A442A" w:themeColor="background2" w:themeShade="40"/>
        </w:rPr>
        <w:t>урн. 2014. Т. 99, № 11. С. 1259-1268.</w:t>
      </w:r>
    </w:p>
    <w:p w:rsidR="003323E7" w:rsidRPr="00F31822" w:rsidRDefault="003323E7" w:rsidP="003323E7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4A442A" w:themeColor="background2" w:themeShade="40"/>
          <w:lang w:val="en-US"/>
        </w:rPr>
      </w:pPr>
      <w:proofErr w:type="spellStart"/>
      <w:proofErr w:type="gramStart"/>
      <w:r w:rsidRPr="00F31822">
        <w:rPr>
          <w:rFonts w:ascii="Arial" w:hAnsi="Arial" w:cs="Arial"/>
          <w:color w:val="4A442A" w:themeColor="background2" w:themeShade="40"/>
          <w:lang w:val="en-GB"/>
        </w:rPr>
        <w:t>GureyevaI</w:t>
      </w:r>
      <w:proofErr w:type="spellEnd"/>
      <w:r w:rsidRPr="00324323">
        <w:rPr>
          <w:rFonts w:ascii="Arial" w:hAnsi="Arial" w:cs="Arial"/>
          <w:color w:val="4A442A" w:themeColor="background2" w:themeShade="40"/>
          <w:lang w:val="en-US"/>
        </w:rPr>
        <w:t>.</w:t>
      </w:r>
      <w:r w:rsidRPr="00F31822">
        <w:rPr>
          <w:rFonts w:ascii="Arial" w:hAnsi="Arial" w:cs="Arial"/>
          <w:color w:val="4A442A" w:themeColor="background2" w:themeShade="40"/>
          <w:lang w:val="en-GB"/>
        </w:rPr>
        <w:t>I</w:t>
      </w:r>
      <w:r w:rsidRPr="00324323">
        <w:rPr>
          <w:rFonts w:ascii="Arial" w:hAnsi="Arial" w:cs="Arial"/>
          <w:color w:val="4A442A" w:themeColor="background2" w:themeShade="40"/>
          <w:lang w:val="en-US"/>
        </w:rPr>
        <w:t>.,</w:t>
      </w:r>
      <w:proofErr w:type="gramEnd"/>
      <w:r w:rsidRPr="00324323">
        <w:rPr>
          <w:rFonts w:ascii="Arial" w:hAnsi="Arial" w:cs="Arial"/>
          <w:color w:val="4A442A" w:themeColor="background2" w:themeShade="40"/>
          <w:lang w:val="en-US"/>
        </w:rPr>
        <w:t xml:space="preserve"> </w:t>
      </w:r>
      <w:proofErr w:type="spellStart"/>
      <w:r w:rsidRPr="00F31822">
        <w:rPr>
          <w:rFonts w:ascii="Arial" w:hAnsi="Arial" w:cs="Arial"/>
          <w:color w:val="4A442A" w:themeColor="background2" w:themeShade="40"/>
          <w:lang w:val="en-GB"/>
        </w:rPr>
        <w:t>KreshchenokI</w:t>
      </w:r>
      <w:proofErr w:type="spellEnd"/>
      <w:r w:rsidRPr="00324323">
        <w:rPr>
          <w:rFonts w:ascii="Arial" w:hAnsi="Arial" w:cs="Arial"/>
          <w:color w:val="4A442A" w:themeColor="background2" w:themeShade="40"/>
          <w:lang w:val="en-US"/>
        </w:rPr>
        <w:t>.</w:t>
      </w:r>
      <w:r w:rsidRPr="00F31822">
        <w:rPr>
          <w:rFonts w:ascii="Arial" w:hAnsi="Arial" w:cs="Arial"/>
          <w:color w:val="4A442A" w:themeColor="background2" w:themeShade="40"/>
          <w:lang w:val="en-GB"/>
        </w:rPr>
        <w:t>A</w:t>
      </w:r>
      <w:r w:rsidRPr="00324323">
        <w:rPr>
          <w:rFonts w:ascii="Arial" w:hAnsi="Arial" w:cs="Arial"/>
          <w:color w:val="4A442A" w:themeColor="background2" w:themeShade="40"/>
          <w:lang w:val="en-US"/>
        </w:rPr>
        <w:t xml:space="preserve">., </w:t>
      </w:r>
      <w:proofErr w:type="spellStart"/>
      <w:r w:rsidRPr="00F31822">
        <w:rPr>
          <w:rFonts w:ascii="Arial" w:hAnsi="Arial" w:cs="Arial"/>
          <w:color w:val="4A442A" w:themeColor="background2" w:themeShade="40"/>
          <w:lang w:val="en-GB"/>
        </w:rPr>
        <w:t>KuznetsovA</w:t>
      </w:r>
      <w:proofErr w:type="spellEnd"/>
      <w:r w:rsidRPr="00324323">
        <w:rPr>
          <w:rFonts w:ascii="Arial" w:hAnsi="Arial" w:cs="Arial"/>
          <w:color w:val="4A442A" w:themeColor="background2" w:themeShade="40"/>
          <w:lang w:val="en-US"/>
        </w:rPr>
        <w:t>.</w:t>
      </w:r>
      <w:r w:rsidRPr="00F31822">
        <w:rPr>
          <w:rFonts w:ascii="Arial" w:hAnsi="Arial" w:cs="Arial"/>
          <w:color w:val="4A442A" w:themeColor="background2" w:themeShade="40"/>
          <w:lang w:val="en-GB"/>
        </w:rPr>
        <w:t>A</w:t>
      </w:r>
      <w:r w:rsidRPr="00324323">
        <w:rPr>
          <w:rFonts w:ascii="Arial" w:hAnsi="Arial" w:cs="Arial"/>
          <w:color w:val="4A442A" w:themeColor="background2" w:themeShade="40"/>
          <w:lang w:val="en-US"/>
        </w:rPr>
        <w:t xml:space="preserve">. </w:t>
      </w:r>
      <w:r w:rsidRPr="00F31822">
        <w:rPr>
          <w:rFonts w:ascii="Arial" w:hAnsi="Arial" w:cs="Arial"/>
          <w:color w:val="4A442A" w:themeColor="background2" w:themeShade="40"/>
          <w:lang w:val="en-US"/>
        </w:rPr>
        <w:t>Rare</w:t>
      </w:r>
      <w:r w:rsidRPr="003323E7">
        <w:rPr>
          <w:rFonts w:ascii="Arial" w:hAnsi="Arial" w:cs="Arial"/>
          <w:color w:val="4A442A" w:themeColor="background2" w:themeShade="40"/>
          <w:lang w:val="en-US"/>
        </w:rPr>
        <w:t xml:space="preserve"> </w:t>
      </w:r>
      <w:r w:rsidRPr="00F31822">
        <w:rPr>
          <w:rFonts w:ascii="Arial" w:hAnsi="Arial" w:cs="Arial"/>
          <w:color w:val="4A442A" w:themeColor="background2" w:themeShade="40"/>
          <w:lang w:val="en-US"/>
        </w:rPr>
        <w:t>ferns</w:t>
      </w:r>
      <w:r w:rsidRPr="003323E7">
        <w:rPr>
          <w:rFonts w:ascii="Arial" w:hAnsi="Arial" w:cs="Arial"/>
          <w:color w:val="4A442A" w:themeColor="background2" w:themeShade="40"/>
          <w:lang w:val="en-US"/>
        </w:rPr>
        <w:t xml:space="preserve"> </w:t>
      </w:r>
      <w:r w:rsidRPr="00F31822">
        <w:rPr>
          <w:rFonts w:ascii="Arial" w:hAnsi="Arial" w:cs="Arial"/>
          <w:color w:val="4A442A" w:themeColor="background2" w:themeShade="40"/>
          <w:lang w:val="en-US"/>
        </w:rPr>
        <w:t>of</w:t>
      </w:r>
      <w:r w:rsidRPr="003323E7">
        <w:rPr>
          <w:rFonts w:ascii="Arial" w:hAnsi="Arial" w:cs="Arial"/>
          <w:color w:val="4A442A" w:themeColor="background2" w:themeShade="40"/>
          <w:lang w:val="en-US"/>
        </w:rPr>
        <w:t xml:space="preserve"> </w:t>
      </w:r>
      <w:r w:rsidRPr="00F31822">
        <w:rPr>
          <w:rFonts w:ascii="Arial" w:hAnsi="Arial" w:cs="Arial"/>
          <w:color w:val="4A442A" w:themeColor="background2" w:themeShade="40"/>
          <w:lang w:val="en-US"/>
        </w:rPr>
        <w:t>the</w:t>
      </w:r>
      <w:r w:rsidRPr="003323E7">
        <w:rPr>
          <w:rFonts w:ascii="Arial" w:hAnsi="Arial" w:cs="Arial"/>
          <w:color w:val="4A442A" w:themeColor="background2" w:themeShade="40"/>
          <w:lang w:val="en-US"/>
        </w:rPr>
        <w:t xml:space="preserve"> </w:t>
      </w:r>
      <w:r w:rsidRPr="00F31822">
        <w:rPr>
          <w:rFonts w:ascii="Arial" w:hAnsi="Arial" w:cs="Arial"/>
          <w:color w:val="4A442A" w:themeColor="background2" w:themeShade="40"/>
          <w:lang w:val="en-US"/>
        </w:rPr>
        <w:t>Amur</w:t>
      </w:r>
      <w:r w:rsidRPr="003323E7">
        <w:rPr>
          <w:rFonts w:ascii="Arial" w:hAnsi="Arial" w:cs="Arial"/>
          <w:color w:val="4A442A" w:themeColor="background2" w:themeShade="40"/>
          <w:lang w:val="en-US"/>
        </w:rPr>
        <w:t xml:space="preserve"> </w:t>
      </w:r>
      <w:r w:rsidRPr="00F31822">
        <w:rPr>
          <w:rFonts w:ascii="Arial" w:hAnsi="Arial" w:cs="Arial"/>
          <w:color w:val="4A442A" w:themeColor="background2" w:themeShade="40"/>
          <w:lang w:val="en-US"/>
        </w:rPr>
        <w:t>region</w:t>
      </w:r>
      <w:r w:rsidRPr="00324323">
        <w:rPr>
          <w:rFonts w:ascii="Arial" w:hAnsi="Arial" w:cs="Arial"/>
          <w:color w:val="4A442A" w:themeColor="background2" w:themeShade="40"/>
          <w:lang w:val="en-US"/>
        </w:rPr>
        <w:t xml:space="preserve"> (</w:t>
      </w:r>
      <w:r w:rsidRPr="00F31822">
        <w:rPr>
          <w:rFonts w:ascii="Arial" w:hAnsi="Arial" w:cs="Arial"/>
          <w:color w:val="4A442A" w:themeColor="background2" w:themeShade="40"/>
          <w:lang w:val="en-US"/>
        </w:rPr>
        <w:t>Russia</w:t>
      </w:r>
      <w:r w:rsidRPr="00324323">
        <w:rPr>
          <w:rFonts w:ascii="Arial" w:hAnsi="Arial" w:cs="Arial"/>
          <w:color w:val="4A442A" w:themeColor="background2" w:themeShade="40"/>
          <w:lang w:val="en-US"/>
        </w:rPr>
        <w:t xml:space="preserve">) </w:t>
      </w:r>
      <w:r w:rsidRPr="00324323">
        <w:rPr>
          <w:rFonts w:ascii="Arial" w:hAnsi="Arial" w:cs="Arial"/>
          <w:bCs/>
          <w:color w:val="4A442A" w:themeColor="background2" w:themeShade="40"/>
          <w:lang w:val="en-US"/>
        </w:rPr>
        <w:t xml:space="preserve">// </w:t>
      </w:r>
      <w:r w:rsidRPr="00F31822">
        <w:rPr>
          <w:rFonts w:ascii="Arial" w:hAnsi="Arial" w:cs="Arial"/>
          <w:color w:val="4A442A" w:themeColor="background2" w:themeShade="40"/>
          <w:lang w:val="en-GB"/>
        </w:rPr>
        <w:t>Biosciences</w:t>
      </w:r>
      <w:r w:rsidRPr="003323E7">
        <w:rPr>
          <w:rFonts w:ascii="Arial" w:hAnsi="Arial" w:cs="Arial"/>
          <w:color w:val="4A442A" w:themeColor="background2" w:themeShade="40"/>
          <w:lang w:val="en-US"/>
        </w:rPr>
        <w:t xml:space="preserve"> </w:t>
      </w:r>
      <w:r w:rsidRPr="00F31822">
        <w:rPr>
          <w:rFonts w:ascii="Arial" w:hAnsi="Arial" w:cs="Arial"/>
          <w:color w:val="4A442A" w:themeColor="background2" w:themeShade="40"/>
          <w:lang w:val="en-GB"/>
        </w:rPr>
        <w:t>Biotechnology</w:t>
      </w:r>
      <w:r w:rsidRPr="003323E7">
        <w:rPr>
          <w:rFonts w:ascii="Arial" w:hAnsi="Arial" w:cs="Arial"/>
          <w:color w:val="4A442A" w:themeColor="background2" w:themeShade="40"/>
          <w:lang w:val="en-US"/>
        </w:rPr>
        <w:t xml:space="preserve"> </w:t>
      </w:r>
      <w:r w:rsidRPr="00F31822">
        <w:rPr>
          <w:rFonts w:ascii="Arial" w:hAnsi="Arial" w:cs="Arial"/>
          <w:color w:val="4A442A" w:themeColor="background2" w:themeShade="40"/>
          <w:lang w:val="en-GB"/>
        </w:rPr>
        <w:t>Research</w:t>
      </w:r>
      <w:r w:rsidRPr="003323E7">
        <w:rPr>
          <w:rFonts w:ascii="Arial" w:hAnsi="Arial" w:cs="Arial"/>
          <w:color w:val="4A442A" w:themeColor="background2" w:themeShade="40"/>
          <w:lang w:val="en-US"/>
        </w:rPr>
        <w:t xml:space="preserve"> </w:t>
      </w:r>
      <w:r w:rsidRPr="00F31822">
        <w:rPr>
          <w:rFonts w:ascii="Arial" w:hAnsi="Arial" w:cs="Arial"/>
          <w:color w:val="4A442A" w:themeColor="background2" w:themeShade="40"/>
          <w:lang w:val="en-GB"/>
        </w:rPr>
        <w:t>Asia</w:t>
      </w:r>
      <w:r w:rsidRPr="00324323">
        <w:rPr>
          <w:rFonts w:ascii="Arial" w:hAnsi="Arial" w:cs="Arial"/>
          <w:color w:val="4A442A" w:themeColor="background2" w:themeShade="40"/>
          <w:lang w:val="en-US"/>
        </w:rPr>
        <w:t xml:space="preserve">.  </w:t>
      </w:r>
      <w:r w:rsidRPr="00F31822">
        <w:rPr>
          <w:rFonts w:ascii="Arial" w:hAnsi="Arial" w:cs="Arial"/>
          <w:color w:val="4A442A" w:themeColor="background2" w:themeShade="40"/>
          <w:lang w:val="en-US"/>
        </w:rPr>
        <w:t xml:space="preserve">2014. </w:t>
      </w:r>
      <w:proofErr w:type="spellStart"/>
      <w:r w:rsidRPr="00F31822">
        <w:rPr>
          <w:rFonts w:ascii="Arial" w:hAnsi="Arial" w:cs="Arial"/>
          <w:color w:val="4A442A" w:themeColor="background2" w:themeShade="40"/>
          <w:lang w:val="en-GB"/>
        </w:rPr>
        <w:t>Vol</w:t>
      </w:r>
      <w:proofErr w:type="spellEnd"/>
      <w:r w:rsidRPr="00F31822">
        <w:rPr>
          <w:rFonts w:ascii="Arial" w:hAnsi="Arial" w:cs="Arial"/>
          <w:color w:val="4A442A" w:themeColor="background2" w:themeShade="40"/>
          <w:lang w:val="en-US"/>
        </w:rPr>
        <w:t xml:space="preserve">. 11. </w:t>
      </w:r>
      <w:r w:rsidRPr="00F31822">
        <w:rPr>
          <w:rFonts w:ascii="Arial" w:hAnsi="Arial" w:cs="Arial"/>
          <w:color w:val="4A442A" w:themeColor="background2" w:themeShade="40"/>
          <w:lang w:val="en-GB"/>
        </w:rPr>
        <w:t>P</w:t>
      </w:r>
      <w:r w:rsidRPr="00F31822">
        <w:rPr>
          <w:rFonts w:ascii="Arial" w:hAnsi="Arial" w:cs="Arial"/>
          <w:color w:val="4A442A" w:themeColor="background2" w:themeShade="40"/>
          <w:lang w:val="en-US"/>
        </w:rPr>
        <w:t>. 269-275</w:t>
      </w:r>
      <w:r w:rsidRPr="003323E7">
        <w:rPr>
          <w:rFonts w:ascii="Arial" w:hAnsi="Arial" w:cs="Arial"/>
          <w:color w:val="4A442A" w:themeColor="background2" w:themeShade="40"/>
          <w:lang w:val="en-US"/>
        </w:rPr>
        <w:t>.</w:t>
      </w:r>
    </w:p>
    <w:p w:rsidR="003323E7" w:rsidRPr="003323E7" w:rsidRDefault="003323E7" w:rsidP="003323E7">
      <w:pPr>
        <w:pStyle w:val="6"/>
        <w:spacing w:before="0"/>
        <w:jc w:val="both"/>
        <w:rPr>
          <w:rFonts w:ascii="Arial" w:hAnsi="Arial" w:cs="Arial"/>
          <w:color w:val="4A442A" w:themeColor="background2" w:themeShade="40"/>
          <w:lang w:val="en-US"/>
        </w:rPr>
      </w:pPr>
    </w:p>
    <w:p w:rsidR="003323E7" w:rsidRPr="00F31822" w:rsidRDefault="003323E7" w:rsidP="003323E7">
      <w:pPr>
        <w:pStyle w:val="6"/>
        <w:spacing w:before="0"/>
        <w:jc w:val="both"/>
        <w:rPr>
          <w:rFonts w:ascii="Arial" w:hAnsi="Arial" w:cs="Arial"/>
          <w:b/>
          <w:color w:val="4A442A" w:themeColor="background2" w:themeShade="40"/>
        </w:rPr>
      </w:pPr>
      <w:r w:rsidRPr="00F31822">
        <w:rPr>
          <w:rFonts w:ascii="Arial" w:hAnsi="Arial" w:cs="Arial"/>
          <w:color w:val="4A442A" w:themeColor="background2" w:themeShade="40"/>
        </w:rPr>
        <w:t>Иллюстрации (графики, рисунки, фотографии) должны быть вставлены в текст. Кроме</w:t>
      </w:r>
      <w:r w:rsidR="00F50AF2">
        <w:rPr>
          <w:rFonts w:ascii="Arial" w:hAnsi="Arial" w:cs="Arial"/>
          <w:color w:val="4A442A" w:themeColor="background2" w:themeShade="40"/>
        </w:rPr>
        <w:t xml:space="preserve"> </w:t>
      </w:r>
      <w:r w:rsidRPr="00F31822">
        <w:rPr>
          <w:rFonts w:ascii="Arial" w:hAnsi="Arial" w:cs="Arial"/>
          <w:color w:val="4A442A" w:themeColor="background2" w:themeShade="40"/>
        </w:rPr>
        <w:t>того</w:t>
      </w:r>
      <w:r w:rsidRPr="006D4C54">
        <w:rPr>
          <w:rFonts w:ascii="Arial" w:hAnsi="Arial" w:cs="Arial"/>
          <w:color w:val="4A442A" w:themeColor="background2" w:themeShade="40"/>
        </w:rPr>
        <w:t xml:space="preserve">, </w:t>
      </w:r>
      <w:r w:rsidRPr="00F31822">
        <w:rPr>
          <w:rFonts w:ascii="Arial" w:hAnsi="Arial" w:cs="Arial"/>
          <w:color w:val="4A442A" w:themeColor="background2" w:themeShade="40"/>
        </w:rPr>
        <w:t>все</w:t>
      </w:r>
      <w:r>
        <w:rPr>
          <w:rFonts w:ascii="Arial" w:hAnsi="Arial" w:cs="Arial"/>
          <w:color w:val="4A442A" w:themeColor="background2" w:themeShade="40"/>
        </w:rPr>
        <w:t xml:space="preserve"> </w:t>
      </w:r>
      <w:r w:rsidRPr="00F31822">
        <w:rPr>
          <w:rFonts w:ascii="Arial" w:hAnsi="Arial" w:cs="Arial"/>
          <w:color w:val="4A442A" w:themeColor="background2" w:themeShade="40"/>
        </w:rPr>
        <w:t>иллюстрации</w:t>
      </w:r>
      <w:r>
        <w:rPr>
          <w:rFonts w:ascii="Arial" w:hAnsi="Arial" w:cs="Arial"/>
          <w:color w:val="4A442A" w:themeColor="background2" w:themeShade="40"/>
        </w:rPr>
        <w:t xml:space="preserve"> </w:t>
      </w:r>
      <w:r w:rsidRPr="00F31822">
        <w:rPr>
          <w:rFonts w:ascii="Arial" w:hAnsi="Arial" w:cs="Arial"/>
          <w:color w:val="4A442A" w:themeColor="background2" w:themeShade="40"/>
        </w:rPr>
        <w:t>представляются</w:t>
      </w:r>
      <w:r>
        <w:rPr>
          <w:rFonts w:ascii="Arial" w:hAnsi="Arial" w:cs="Arial"/>
          <w:color w:val="4A442A" w:themeColor="background2" w:themeShade="40"/>
        </w:rPr>
        <w:t xml:space="preserve"> </w:t>
      </w:r>
      <w:r w:rsidRPr="00F31822">
        <w:rPr>
          <w:rFonts w:ascii="Arial" w:hAnsi="Arial" w:cs="Arial"/>
          <w:color w:val="4A442A" w:themeColor="background2" w:themeShade="40"/>
        </w:rPr>
        <w:t>отдельным файлом – в формате *.</w:t>
      </w:r>
      <w:proofErr w:type="spellStart"/>
      <w:r w:rsidRPr="00F31822">
        <w:rPr>
          <w:rFonts w:ascii="Arial" w:hAnsi="Arial" w:cs="Arial"/>
          <w:color w:val="4A442A" w:themeColor="background2" w:themeShade="40"/>
        </w:rPr>
        <w:t>jpg</w:t>
      </w:r>
      <w:proofErr w:type="spellEnd"/>
      <w:r w:rsidRPr="00F31822">
        <w:rPr>
          <w:rFonts w:ascii="Arial" w:hAnsi="Arial" w:cs="Arial"/>
          <w:color w:val="4A442A" w:themeColor="background2" w:themeShade="40"/>
        </w:rPr>
        <w:t xml:space="preserve"> или *.</w:t>
      </w:r>
      <w:proofErr w:type="spellStart"/>
      <w:r w:rsidRPr="00F31822">
        <w:rPr>
          <w:rFonts w:ascii="Arial" w:hAnsi="Arial" w:cs="Arial"/>
          <w:color w:val="4A442A" w:themeColor="background2" w:themeShade="40"/>
          <w:lang w:val="en-US"/>
        </w:rPr>
        <w:t>tif</w:t>
      </w:r>
      <w:proofErr w:type="spellEnd"/>
      <w:r w:rsidRPr="00F31822">
        <w:rPr>
          <w:rFonts w:ascii="Arial" w:hAnsi="Arial" w:cs="Arial"/>
          <w:color w:val="4A442A" w:themeColor="background2" w:themeShade="40"/>
        </w:rPr>
        <w:t xml:space="preserve">, с разрешением не менее 300 </w:t>
      </w:r>
      <w:r w:rsidRPr="00F31822">
        <w:rPr>
          <w:rFonts w:ascii="Arial" w:hAnsi="Arial" w:cs="Arial"/>
          <w:color w:val="4A442A" w:themeColor="background2" w:themeShade="40"/>
          <w:lang w:val="en-US"/>
        </w:rPr>
        <w:t>dpi</w:t>
      </w:r>
      <w:r w:rsidRPr="00F31822">
        <w:rPr>
          <w:rFonts w:ascii="Arial" w:hAnsi="Arial" w:cs="Arial"/>
          <w:color w:val="4A442A" w:themeColor="background2" w:themeShade="40"/>
        </w:rPr>
        <w:t xml:space="preserve">. </w:t>
      </w:r>
    </w:p>
    <w:p w:rsidR="003323E7" w:rsidRPr="00F31822" w:rsidRDefault="003323E7" w:rsidP="003323E7">
      <w:pPr>
        <w:pStyle w:val="6"/>
        <w:spacing w:before="0"/>
        <w:jc w:val="both"/>
        <w:rPr>
          <w:rFonts w:ascii="Arial" w:hAnsi="Arial" w:cs="Arial"/>
          <w:color w:val="4A442A" w:themeColor="background2" w:themeShade="40"/>
        </w:rPr>
      </w:pPr>
      <w:r w:rsidRPr="00F31822">
        <w:rPr>
          <w:rFonts w:ascii="Arial" w:hAnsi="Arial" w:cs="Arial"/>
          <w:color w:val="4A442A" w:themeColor="background2" w:themeShade="40"/>
        </w:rPr>
        <w:t xml:space="preserve">Оргкомитет оставляет за собой право отклонять заявки и материалы, не соответствующие тематике конференции. </w:t>
      </w:r>
    </w:p>
    <w:p w:rsidR="003323E7" w:rsidRDefault="003323E7" w:rsidP="003323E7">
      <w:pPr>
        <w:pStyle w:val="a4"/>
        <w:ind w:firstLine="0"/>
        <w:jc w:val="both"/>
        <w:rPr>
          <w:rFonts w:ascii="Arial" w:hAnsi="Arial" w:cs="Arial"/>
          <w:b w:val="0"/>
          <w:color w:val="4A442A" w:themeColor="background2" w:themeShade="40"/>
          <w:sz w:val="24"/>
          <w:szCs w:val="24"/>
        </w:rPr>
      </w:pPr>
    </w:p>
    <w:p w:rsidR="003323E7" w:rsidRPr="00F31822" w:rsidRDefault="003323E7" w:rsidP="003323E7">
      <w:pPr>
        <w:pStyle w:val="a4"/>
        <w:ind w:firstLine="0"/>
        <w:jc w:val="both"/>
        <w:rPr>
          <w:rFonts w:ascii="Arial" w:hAnsi="Arial" w:cs="Arial"/>
          <w:b w:val="0"/>
          <w:color w:val="4A442A" w:themeColor="background2" w:themeShade="40"/>
          <w:sz w:val="24"/>
          <w:szCs w:val="24"/>
        </w:rPr>
      </w:pPr>
      <w:r w:rsidRPr="00F31822">
        <w:rPr>
          <w:rFonts w:ascii="Arial" w:hAnsi="Arial" w:cs="Arial"/>
          <w:b w:val="0"/>
          <w:color w:val="4A442A" w:themeColor="background2" w:themeShade="40"/>
          <w:sz w:val="24"/>
          <w:szCs w:val="24"/>
        </w:rPr>
        <w:t>Сборник материалов планируется опубликовать к началу проведения конференции.</w:t>
      </w:r>
    </w:p>
    <w:p w:rsidR="003323E7" w:rsidRDefault="003323E7" w:rsidP="003323E7">
      <w:pPr>
        <w:jc w:val="both"/>
        <w:rPr>
          <w:rFonts w:ascii="Arial" w:hAnsi="Arial" w:cs="Arial"/>
          <w:color w:val="4A442A" w:themeColor="background2" w:themeShade="40"/>
        </w:rPr>
      </w:pPr>
    </w:p>
    <w:p w:rsidR="003323E7" w:rsidRPr="00F31822" w:rsidRDefault="003323E7" w:rsidP="003323E7">
      <w:pPr>
        <w:jc w:val="both"/>
        <w:rPr>
          <w:rFonts w:ascii="Arial" w:hAnsi="Arial" w:cs="Arial"/>
          <w:b/>
          <w:color w:val="4A442A" w:themeColor="background2" w:themeShade="40"/>
        </w:rPr>
      </w:pPr>
      <w:r w:rsidRPr="00F31822">
        <w:rPr>
          <w:rFonts w:ascii="Arial" w:hAnsi="Arial" w:cs="Arial"/>
          <w:color w:val="4A442A" w:themeColor="background2" w:themeShade="40"/>
        </w:rPr>
        <w:t>Сборник материалов будет выслан всем, не имеющим возможность принять личное участие, наложенным платежом, по отдельной заявке с указанием почтового адреса.</w:t>
      </w:r>
    </w:p>
    <w:p w:rsidR="00824E86" w:rsidRDefault="00824E86"/>
    <w:sectPr w:rsidR="00824E86" w:rsidSect="0082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312"/>
    <w:multiLevelType w:val="hybridMultilevel"/>
    <w:tmpl w:val="9B9E79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3E7"/>
    <w:rsid w:val="003323E7"/>
    <w:rsid w:val="00824E86"/>
    <w:rsid w:val="00F5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E7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332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323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323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2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3323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3323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3323E7"/>
    <w:pPr>
      <w:ind w:left="720"/>
      <w:contextualSpacing/>
    </w:pPr>
  </w:style>
  <w:style w:type="paragraph" w:styleId="a4">
    <w:name w:val="Body Text Indent"/>
    <w:basedOn w:val="a"/>
    <w:link w:val="a5"/>
    <w:rsid w:val="003323E7"/>
    <w:pPr>
      <w:ind w:firstLine="567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323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3323E7"/>
    <w:pPr>
      <w:ind w:firstLine="567"/>
      <w:jc w:val="both"/>
    </w:pPr>
    <w:rPr>
      <w:rFonts w:eastAsia="Times New Roman"/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23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3323E7"/>
    <w:pPr>
      <w:suppressAutoHyphens/>
      <w:ind w:left="720"/>
    </w:pPr>
    <w:rPr>
      <w:rFonts w:ascii="Calibri" w:eastAsia="Times New Roman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</dc:creator>
  <cp:lastModifiedBy>Котельникова</cp:lastModifiedBy>
  <cp:revision>2</cp:revision>
  <dcterms:created xsi:type="dcterms:W3CDTF">2017-11-13T01:40:00Z</dcterms:created>
  <dcterms:modified xsi:type="dcterms:W3CDTF">2017-11-13T01:40:00Z</dcterms:modified>
</cp:coreProperties>
</file>